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8" w:type="dxa"/>
        <w:tblLayout w:type="fixed"/>
        <w:tblCellMar>
          <w:left w:w="230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3002"/>
        <w:gridCol w:w="2578"/>
      </w:tblGrid>
      <w:tr w:rsidR="00973960" w:rsidTr="00973960">
        <w:trPr>
          <w:trHeight w:val="2233"/>
        </w:trPr>
        <w:tc>
          <w:tcPr>
            <w:tcW w:w="4860" w:type="dxa"/>
          </w:tcPr>
          <w:p w:rsidR="00973960" w:rsidRDefault="00CA43E6">
            <w:pPr>
              <w:ind w:right="-144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514600" cy="1238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2" w:type="dxa"/>
          </w:tcPr>
          <w:p w:rsidR="00973960" w:rsidRDefault="00973960">
            <w:pPr>
              <w:ind w:right="-14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Glen Cooper</w:t>
            </w:r>
          </w:p>
          <w:p w:rsidR="00973960" w:rsidRDefault="00973960">
            <w:pPr>
              <w:ind w:right="-14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Reston, VA</w:t>
            </w:r>
          </w:p>
          <w:p w:rsidR="00973960" w:rsidRDefault="00973960">
            <w:pPr>
              <w:ind w:right="-14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cell: 703-489-1474</w:t>
            </w:r>
          </w:p>
          <w:p w:rsidR="00973960" w:rsidRDefault="00973960">
            <w:pPr>
              <w:ind w:right="-1440"/>
              <w:rPr>
                <w:rFonts w:ascii="Times New Roman" w:hAnsi="Times New Roman"/>
                <w:sz w:val="24"/>
              </w:rPr>
            </w:pPr>
            <w:r>
              <w:rPr>
                <w:rStyle w:val="Hyperlink"/>
                <w:rFonts w:ascii="Times New Roman" w:hAnsi="Times New Roman"/>
                <w:sz w:val="24"/>
              </w:rPr>
              <w:t>glen@glencooper.com</w:t>
            </w:r>
          </w:p>
          <w:p w:rsidR="00973960" w:rsidRDefault="00973960">
            <w:pPr>
              <w:ind w:right="-1440"/>
              <w:rPr>
                <w:rStyle w:val="Hyperlink"/>
                <w:rFonts w:ascii="Times New Roman" w:hAnsi="Times New Roman"/>
                <w:sz w:val="24"/>
              </w:rPr>
            </w:pPr>
            <w:r>
              <w:rPr>
                <w:rStyle w:val="Hyperlink"/>
                <w:rFonts w:ascii="Times New Roman" w:hAnsi="Times New Roman"/>
                <w:sz w:val="24"/>
              </w:rPr>
              <w:t>resume.glencooper.com</w:t>
            </w:r>
          </w:p>
          <w:p w:rsidR="00973960" w:rsidRDefault="00F443C7" w:rsidP="00E43E1C">
            <w:pPr>
              <w:ind w:right="-1440"/>
              <w:rPr>
                <w:rFonts w:ascii="Times New Roman" w:hAnsi="Times New Roman"/>
                <w:sz w:val="24"/>
              </w:rPr>
            </w:pPr>
            <w:hyperlink r:id="rId7" w:history="1">
              <w:r w:rsidR="00973960" w:rsidRPr="00E43E1C">
                <w:rPr>
                  <w:rStyle w:val="Hyperlink"/>
                  <w:rFonts w:ascii="Times New Roman" w:hAnsi="Times New Roman"/>
                  <w:sz w:val="24"/>
                </w:rPr>
                <w:t>facebook.com/</w:t>
              </w:r>
              <w:proofErr w:type="spellStart"/>
              <w:r w:rsidR="00973960" w:rsidRPr="00E43E1C">
                <w:rPr>
                  <w:rStyle w:val="Hyperlink"/>
                  <w:rFonts w:ascii="Times New Roman" w:hAnsi="Times New Roman"/>
                  <w:sz w:val="24"/>
                </w:rPr>
                <w:t>glenacooper</w:t>
              </w:r>
              <w:proofErr w:type="spellEnd"/>
            </w:hyperlink>
          </w:p>
          <w:p w:rsidR="00973960" w:rsidRPr="00973960" w:rsidRDefault="00F443C7">
            <w:pPr>
              <w:ind w:right="-1440"/>
              <w:rPr>
                <w:rFonts w:ascii="Times New Roman" w:hAnsi="Times New Roman"/>
                <w:sz w:val="24"/>
              </w:rPr>
            </w:pPr>
            <w:hyperlink r:id="rId8" w:history="1">
              <w:r w:rsidR="00973960" w:rsidRPr="00E43E1C">
                <w:rPr>
                  <w:rStyle w:val="Hyperlink"/>
                  <w:rFonts w:ascii="Times New Roman" w:hAnsi="Times New Roman"/>
                  <w:sz w:val="24"/>
                </w:rPr>
                <w:t>linkedin.com/in/</w:t>
              </w:r>
              <w:proofErr w:type="spellStart"/>
              <w:r w:rsidR="00973960" w:rsidRPr="00E43E1C">
                <w:rPr>
                  <w:rStyle w:val="Hyperlink"/>
                  <w:rFonts w:ascii="Times New Roman" w:hAnsi="Times New Roman"/>
                  <w:sz w:val="24"/>
                </w:rPr>
                <w:t>phpdude</w:t>
              </w:r>
              <w:proofErr w:type="spellEnd"/>
            </w:hyperlink>
          </w:p>
        </w:tc>
        <w:tc>
          <w:tcPr>
            <w:tcW w:w="2578" w:type="dxa"/>
          </w:tcPr>
          <w:p w:rsidR="00973960" w:rsidRDefault="00CA43E6">
            <w:pPr>
              <w:ind w:right="-144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1276350" cy="1266825"/>
                  <wp:effectExtent l="0" t="0" r="0" b="9525"/>
                  <wp:docPr id="2" name="Picture 5" descr="C:\Users\gcooper\Downloads\Bitco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cooper\Downloads\Bitco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CE9" w:rsidRDefault="00023CE9">
      <w:pPr>
        <w:ind w:right="-14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Summary</w:t>
      </w:r>
    </w:p>
    <w:p w:rsidR="00023CE9" w:rsidRDefault="00023CE9">
      <w:pPr>
        <w:tabs>
          <w:tab w:val="left" w:pos="180"/>
        </w:tabs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My objective is to develop and administer </w:t>
      </w:r>
      <w:r w:rsidR="00772D50">
        <w:rPr>
          <w:rFonts w:ascii="Times New Roman" w:hAnsi="Times New Roman"/>
          <w:sz w:val="24"/>
        </w:rPr>
        <w:t xml:space="preserve">custom </w:t>
      </w:r>
      <w:r>
        <w:rPr>
          <w:rFonts w:ascii="Times New Roman" w:hAnsi="Times New Roman"/>
          <w:sz w:val="24"/>
        </w:rPr>
        <w:t>network tools which enhance the overall efficiency of Network Operations and Network Engineering departments.  My extensive knowledge of IP networks, combined with my proven ability to develop custom powerful web-based applications and command-line scripts, makes me an asset to any IT company.  I strive to eliminate human-error mistakes by automating routine tasks that are commonplace in a NOC environment, thereby contributing to the o</w:t>
      </w:r>
      <w:r w:rsidR="00772D50">
        <w:rPr>
          <w:rFonts w:ascii="Times New Roman" w:hAnsi="Times New Roman"/>
          <w:sz w:val="24"/>
        </w:rPr>
        <w:t>verall productivity of the team.  I specialize in building robust, commercial-grade, configuration management systems and automated provisioning systems that work flawless</w:t>
      </w:r>
      <w:r w:rsidR="00A07E75">
        <w:rPr>
          <w:rFonts w:ascii="Times New Roman" w:hAnsi="Times New Roman"/>
          <w:sz w:val="24"/>
        </w:rPr>
        <w:t>ly in multi-vendor environments.</w:t>
      </w:r>
    </w:p>
    <w:p w:rsidR="00772D50" w:rsidRDefault="00772D50">
      <w:pPr>
        <w:tabs>
          <w:tab w:val="left" w:pos="180"/>
        </w:tabs>
        <w:ind w:right="-1440"/>
        <w:rPr>
          <w:rFonts w:ascii="Times New Roman" w:hAnsi="Times New Roman"/>
          <w:sz w:val="24"/>
        </w:rPr>
      </w:pPr>
    </w:p>
    <w:p w:rsidR="00023CE9" w:rsidRDefault="00023CE9">
      <w:pPr>
        <w:ind w:right="-14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Experience</w:t>
      </w:r>
    </w:p>
    <w:p w:rsidR="00023CE9" w:rsidRDefault="00023CE9">
      <w:pPr>
        <w:ind w:right="-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Transaction Network Services, Reston, VA</w:t>
      </w:r>
    </w:p>
    <w:p w:rsidR="0020042C" w:rsidRDefault="0020042C">
      <w:pPr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IP </w:t>
      </w:r>
      <w:r w:rsidR="00472BEA">
        <w:rPr>
          <w:rFonts w:ascii="Times New Roman" w:hAnsi="Times New Roman"/>
          <w:sz w:val="24"/>
        </w:rPr>
        <w:t>Network Systems Integration Engineer</w:t>
      </w:r>
      <w:r>
        <w:rPr>
          <w:rFonts w:ascii="Times New Roman" w:hAnsi="Times New Roman"/>
          <w:sz w:val="24"/>
        </w:rPr>
        <w:t>, October 2010 - Current</w:t>
      </w:r>
    </w:p>
    <w:p w:rsidR="00023CE9" w:rsidRDefault="00023CE9">
      <w:pPr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IP Implementations Automation Architect, September 2006</w:t>
      </w:r>
      <w:r w:rsidR="0020042C">
        <w:rPr>
          <w:rFonts w:ascii="Times New Roman" w:hAnsi="Times New Roman"/>
          <w:sz w:val="24"/>
        </w:rPr>
        <w:t xml:space="preserve"> – October 2010</w:t>
      </w:r>
    </w:p>
    <w:p w:rsidR="00023CE9" w:rsidRDefault="00023CE9">
      <w:pPr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IP Implemen</w:t>
      </w:r>
      <w:r w:rsidR="0020042C">
        <w:rPr>
          <w:rFonts w:ascii="Times New Roman" w:hAnsi="Times New Roman"/>
          <w:sz w:val="24"/>
        </w:rPr>
        <w:t xml:space="preserve">tations Engineer, September 2005 – </w:t>
      </w:r>
      <w:r>
        <w:rPr>
          <w:rFonts w:ascii="Times New Roman" w:hAnsi="Times New Roman"/>
          <w:sz w:val="24"/>
        </w:rPr>
        <w:t>September 2006.</w:t>
      </w:r>
    </w:p>
    <w:p w:rsidR="00023CE9" w:rsidRDefault="00023CE9">
      <w:pPr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IP Desk Supervisor, August 2004</w:t>
      </w:r>
      <w:r w:rsidR="0020042C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September 2005.</w:t>
      </w:r>
    </w:p>
    <w:p w:rsidR="00023CE9" w:rsidRDefault="00023CE9">
      <w:pPr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IP Desk Technician II, February 2004</w:t>
      </w:r>
      <w:r w:rsidR="0020042C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August 2004.</w:t>
      </w:r>
    </w:p>
    <w:p w:rsidR="00023CE9" w:rsidRDefault="00023CE9">
      <w:pPr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IP Desk Technician I, August 2003</w:t>
      </w:r>
      <w:r w:rsidR="0020042C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February 2004.</w:t>
      </w:r>
    </w:p>
    <w:p w:rsidR="00023CE9" w:rsidRDefault="00023CE9">
      <w:pPr>
        <w:ind w:right="-1440"/>
        <w:rPr>
          <w:rFonts w:ascii="Times New Roman" w:hAnsi="Times New Roman"/>
          <w:b/>
          <w:sz w:val="24"/>
        </w:rPr>
      </w:pPr>
    </w:p>
    <w:p w:rsidR="00023CE9" w:rsidRDefault="00023CE9">
      <w:pPr>
        <w:ind w:right="-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Cogent Communications, Washington, D.C.</w:t>
      </w:r>
      <w:proofErr w:type="gramEnd"/>
    </w:p>
    <w:p w:rsidR="00023CE9" w:rsidRDefault="00023CE9">
      <w:pPr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Network Operations Technician, April 2002</w:t>
      </w:r>
      <w:r w:rsidR="0020042C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August 2003.</w:t>
      </w:r>
    </w:p>
    <w:p w:rsidR="00023CE9" w:rsidRDefault="00023CE9">
      <w:pPr>
        <w:ind w:right="-1440"/>
        <w:rPr>
          <w:rFonts w:ascii="Times New Roman" w:hAnsi="Times New Roman"/>
          <w:b/>
          <w:sz w:val="24"/>
        </w:rPr>
      </w:pPr>
    </w:p>
    <w:p w:rsidR="00023CE9" w:rsidRDefault="00023CE9">
      <w:pPr>
        <w:ind w:right="-144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PSINet</w:t>
      </w:r>
      <w:proofErr w:type="spellEnd"/>
      <w:r>
        <w:rPr>
          <w:rFonts w:ascii="Times New Roman" w:hAnsi="Times New Roman"/>
          <w:b/>
          <w:sz w:val="24"/>
        </w:rPr>
        <w:t>, Inc., Tampa, FL</w:t>
      </w:r>
    </w:p>
    <w:p w:rsidR="00023CE9" w:rsidRDefault="00023CE9">
      <w:pPr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Field Service Technician, October 1999</w:t>
      </w:r>
      <w:r w:rsidR="0020042C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April 2001.</w:t>
      </w:r>
    </w:p>
    <w:p w:rsidR="00023CE9" w:rsidRDefault="00023CE9">
      <w:pPr>
        <w:ind w:right="-1440"/>
        <w:rPr>
          <w:rFonts w:ascii="Times New Roman" w:hAnsi="Times New Roman"/>
          <w:b/>
          <w:sz w:val="24"/>
        </w:rPr>
      </w:pPr>
    </w:p>
    <w:p w:rsidR="00023CE9" w:rsidRDefault="00023CE9">
      <w:pPr>
        <w:ind w:right="-144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PSINet</w:t>
      </w:r>
      <w:proofErr w:type="spellEnd"/>
      <w:r>
        <w:rPr>
          <w:rFonts w:ascii="Times New Roman" w:hAnsi="Times New Roman"/>
          <w:b/>
          <w:sz w:val="24"/>
        </w:rPr>
        <w:t>, Inc., Troy, NY</w:t>
      </w:r>
    </w:p>
    <w:p w:rsidR="00023CE9" w:rsidRDefault="00023CE9">
      <w:pPr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Network Operations Team Leader, January 1999</w:t>
      </w:r>
      <w:r w:rsidR="0020042C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October 1999.</w:t>
      </w:r>
    </w:p>
    <w:p w:rsidR="00023CE9" w:rsidRDefault="00023CE9">
      <w:pPr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Network Operations Associate, April 1997</w:t>
      </w:r>
      <w:r w:rsidR="0020042C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January 1999.</w:t>
      </w:r>
    </w:p>
    <w:p w:rsidR="00023CE9" w:rsidRDefault="00023CE9">
      <w:pPr>
        <w:ind w:right="-1440"/>
        <w:rPr>
          <w:rFonts w:ascii="Times New Roman" w:hAnsi="Times New Roman"/>
          <w:sz w:val="24"/>
        </w:rPr>
      </w:pPr>
    </w:p>
    <w:p w:rsidR="00023CE9" w:rsidRDefault="00023CE9">
      <w:pPr>
        <w:ind w:right="-14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Technical Qualifications and Related Skills</w:t>
      </w:r>
    </w:p>
    <w:p w:rsidR="00023CE9" w:rsidRDefault="00023CE9">
      <w:pPr>
        <w:tabs>
          <w:tab w:val="left" w:pos="180"/>
        </w:tabs>
        <w:ind w:right="-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Extensive knowledge of developing, administering, and supporting free open-source software with emphasis on LAMP (Linux, Apache, MySQL, PHP), </w:t>
      </w:r>
      <w:r w:rsidR="0020042C">
        <w:rPr>
          <w:rFonts w:ascii="Times New Roman" w:hAnsi="Times New Roman"/>
          <w:sz w:val="24"/>
        </w:rPr>
        <w:t xml:space="preserve">AJAX, </w:t>
      </w:r>
      <w:proofErr w:type="spellStart"/>
      <w:r w:rsidR="00772D50">
        <w:rPr>
          <w:rFonts w:ascii="Times New Roman" w:hAnsi="Times New Roman"/>
          <w:sz w:val="24"/>
        </w:rPr>
        <w:t>MongoDB</w:t>
      </w:r>
      <w:proofErr w:type="spellEnd"/>
      <w:r w:rsidR="00772D50">
        <w:rPr>
          <w:rFonts w:ascii="Times New Roman" w:hAnsi="Times New Roman"/>
          <w:sz w:val="24"/>
        </w:rPr>
        <w:t xml:space="preserve">, HTML, CSS, </w:t>
      </w:r>
      <w:r>
        <w:rPr>
          <w:rFonts w:ascii="Times New Roman" w:hAnsi="Times New Roman"/>
          <w:sz w:val="24"/>
        </w:rPr>
        <w:t xml:space="preserve">Bash Shell Scripting, </w:t>
      </w:r>
      <w:proofErr w:type="spellStart"/>
      <w:r w:rsidR="00772D50">
        <w:rPr>
          <w:rFonts w:ascii="Times New Roman" w:hAnsi="Times New Roman"/>
          <w:sz w:val="24"/>
        </w:rPr>
        <w:t>Tcl</w:t>
      </w:r>
      <w:proofErr w:type="spellEnd"/>
      <w:r w:rsidR="00772D50">
        <w:rPr>
          <w:rFonts w:ascii="Times New Roman" w:hAnsi="Times New Roman"/>
          <w:sz w:val="24"/>
        </w:rPr>
        <w:t>/Expect, and Perl/CGI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I am most familiar and comfortable with developing web-based applications written in PHP, but can and will use whatever works best for any given scenario.</w:t>
      </w:r>
    </w:p>
    <w:p w:rsidR="005F1841" w:rsidRDefault="005F1841">
      <w:pPr>
        <w:tabs>
          <w:tab w:val="left" w:pos="180"/>
        </w:tabs>
        <w:ind w:right="-1440"/>
        <w:rPr>
          <w:rFonts w:ascii="Times New Roman" w:hAnsi="Times New Roman"/>
          <w:sz w:val="24"/>
        </w:rPr>
      </w:pPr>
    </w:p>
    <w:p w:rsidR="00023CE9" w:rsidRDefault="00772D50">
      <w:pPr>
        <w:tabs>
          <w:tab w:val="left" w:pos="180"/>
        </w:tabs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CCNA certified with over 15</w:t>
      </w:r>
      <w:r w:rsidR="00023CE9">
        <w:rPr>
          <w:rFonts w:ascii="Times New Roman" w:hAnsi="Times New Roman"/>
          <w:sz w:val="24"/>
        </w:rPr>
        <w:t xml:space="preserve"> years </w:t>
      </w:r>
      <w:r w:rsidR="0020042C">
        <w:rPr>
          <w:rFonts w:ascii="Times New Roman" w:hAnsi="Times New Roman"/>
          <w:sz w:val="24"/>
        </w:rPr>
        <w:t xml:space="preserve">of </w:t>
      </w:r>
      <w:r w:rsidR="00023CE9">
        <w:rPr>
          <w:rFonts w:ascii="Times New Roman" w:hAnsi="Times New Roman"/>
          <w:sz w:val="24"/>
        </w:rPr>
        <w:t xml:space="preserve">experience working on Cisco powered networks.  </w:t>
      </w:r>
      <w:proofErr w:type="gramStart"/>
      <w:r w:rsidR="00023CE9">
        <w:rPr>
          <w:rFonts w:ascii="Times New Roman" w:hAnsi="Times New Roman"/>
          <w:sz w:val="24"/>
        </w:rPr>
        <w:t>Expert level of knowledge in NAT.</w:t>
      </w:r>
      <w:proofErr w:type="gramEnd"/>
      <w:r w:rsidR="00023CE9">
        <w:rPr>
          <w:rFonts w:ascii="Times New Roman" w:hAnsi="Times New Roman"/>
          <w:sz w:val="24"/>
        </w:rPr>
        <w:t xml:space="preserve">  </w:t>
      </w:r>
      <w:proofErr w:type="gramStart"/>
      <w:r w:rsidR="00023CE9">
        <w:rPr>
          <w:rFonts w:ascii="Times New Roman" w:hAnsi="Times New Roman"/>
          <w:sz w:val="24"/>
        </w:rPr>
        <w:t>Strong understanding of most routing protocols used in a WAN environment with emphasis on BGP, EIGRP, and RIP.</w:t>
      </w:r>
      <w:proofErr w:type="gramEnd"/>
      <w:r w:rsidR="00023CE9">
        <w:rPr>
          <w:rFonts w:ascii="Times New Roman" w:hAnsi="Times New Roman"/>
          <w:sz w:val="24"/>
        </w:rPr>
        <w:t xml:space="preserve">  </w:t>
      </w:r>
      <w:proofErr w:type="gramStart"/>
      <w:r w:rsidR="00023CE9">
        <w:rPr>
          <w:rFonts w:ascii="Times New Roman" w:hAnsi="Times New Roman"/>
          <w:sz w:val="24"/>
        </w:rPr>
        <w:t>Thorough understanding of configuring, troubleshooting, and physically installing various internetworking components used on IP networks of all sizes.</w:t>
      </w:r>
      <w:proofErr w:type="gramEnd"/>
    </w:p>
    <w:p w:rsidR="00023CE9" w:rsidRDefault="00023CE9">
      <w:pPr>
        <w:tabs>
          <w:tab w:val="left" w:pos="180"/>
        </w:tabs>
        <w:ind w:right="-1440"/>
        <w:rPr>
          <w:rFonts w:ascii="Times New Roman" w:hAnsi="Times New Roman"/>
          <w:i/>
          <w:sz w:val="24"/>
        </w:rPr>
      </w:pPr>
    </w:p>
    <w:p w:rsidR="00023CE9" w:rsidRDefault="00023CE9">
      <w:pPr>
        <w:tabs>
          <w:tab w:val="left" w:pos="180"/>
        </w:tabs>
        <w:ind w:right="-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Able to work efficiently with a</w:t>
      </w:r>
      <w:r w:rsidR="003E195D">
        <w:rPr>
          <w:rFonts w:ascii="Times New Roman" w:hAnsi="Times New Roman"/>
          <w:sz w:val="24"/>
        </w:rPr>
        <w:t xml:space="preserve">ll versions of </w:t>
      </w:r>
      <w:r w:rsidR="00772D50">
        <w:rPr>
          <w:rFonts w:ascii="Times New Roman" w:hAnsi="Times New Roman"/>
          <w:sz w:val="24"/>
        </w:rPr>
        <w:t>Linux</w:t>
      </w:r>
      <w:r w:rsidR="003E195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Windows</w:t>
      </w:r>
      <w:r w:rsidR="003E195D">
        <w:rPr>
          <w:rFonts w:ascii="Times New Roman" w:hAnsi="Times New Roman"/>
          <w:sz w:val="24"/>
        </w:rPr>
        <w:t>, and Mac</w:t>
      </w:r>
      <w:r w:rsidR="00772D50">
        <w:rPr>
          <w:rFonts w:ascii="Times New Roman" w:hAnsi="Times New Roman"/>
          <w:sz w:val="24"/>
        </w:rPr>
        <w:t>.</w:t>
      </w:r>
      <w:proofErr w:type="gramEnd"/>
      <w:r w:rsidR="00772D50">
        <w:rPr>
          <w:rFonts w:ascii="Times New Roman" w:hAnsi="Times New Roman"/>
          <w:sz w:val="24"/>
        </w:rPr>
        <w:t xml:space="preserve">  My </w:t>
      </w:r>
      <w:r w:rsidR="00B9177D">
        <w:rPr>
          <w:rFonts w:ascii="Times New Roman" w:hAnsi="Times New Roman"/>
          <w:sz w:val="24"/>
        </w:rPr>
        <w:t xml:space="preserve">environment and text </w:t>
      </w:r>
      <w:r w:rsidR="00772D50">
        <w:rPr>
          <w:rFonts w:ascii="Times New Roman" w:hAnsi="Times New Roman"/>
          <w:sz w:val="24"/>
        </w:rPr>
        <w:t>editor of choice is</w:t>
      </w:r>
      <w:r w:rsidR="00B9177D">
        <w:rPr>
          <w:rFonts w:ascii="Times New Roman" w:hAnsi="Times New Roman"/>
          <w:sz w:val="24"/>
        </w:rPr>
        <w:t xml:space="preserve"> </w:t>
      </w:r>
      <w:r w:rsidR="00DB76CD">
        <w:rPr>
          <w:rFonts w:ascii="Times New Roman" w:hAnsi="Times New Roman"/>
          <w:sz w:val="24"/>
        </w:rPr>
        <w:t>Ubuntu/</w:t>
      </w:r>
      <w:r w:rsidR="00772D50">
        <w:rPr>
          <w:rFonts w:ascii="Times New Roman" w:hAnsi="Times New Roman"/>
          <w:sz w:val="24"/>
        </w:rPr>
        <w:t>VIM</w:t>
      </w:r>
      <w:r>
        <w:rPr>
          <w:rFonts w:ascii="Times New Roman" w:hAnsi="Times New Roman"/>
          <w:sz w:val="24"/>
        </w:rPr>
        <w:t>.  Proficient in using popular business applications such as Remedy, Microsoft</w:t>
      </w:r>
      <w:r w:rsidR="00B9177D">
        <w:rPr>
          <w:rFonts w:ascii="Times New Roman" w:hAnsi="Times New Roman"/>
          <w:sz w:val="24"/>
        </w:rPr>
        <w:t xml:space="preserve"> Office, Visio, </w:t>
      </w:r>
      <w:proofErr w:type="spellStart"/>
      <w:r w:rsidR="00B9177D">
        <w:rPr>
          <w:rFonts w:ascii="Times New Roman" w:hAnsi="Times New Roman"/>
          <w:sz w:val="24"/>
        </w:rPr>
        <w:t>Ciscoworks</w:t>
      </w:r>
      <w:proofErr w:type="spellEnd"/>
      <w:r w:rsidR="00B9177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HP </w:t>
      </w:r>
      <w:proofErr w:type="spellStart"/>
      <w:r>
        <w:rPr>
          <w:rFonts w:ascii="Times New Roman" w:hAnsi="Times New Roman"/>
          <w:sz w:val="24"/>
        </w:rPr>
        <w:t>OpenView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Netcool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772D50">
        <w:rPr>
          <w:rFonts w:ascii="Times New Roman" w:hAnsi="Times New Roman"/>
          <w:sz w:val="24"/>
        </w:rPr>
        <w:t>RANCID, and MRTG</w:t>
      </w:r>
      <w:r w:rsidR="00B9177D">
        <w:rPr>
          <w:rFonts w:ascii="Times New Roman" w:hAnsi="Times New Roman"/>
          <w:sz w:val="24"/>
        </w:rPr>
        <w:t>.</w:t>
      </w:r>
    </w:p>
    <w:p w:rsidR="00023CE9" w:rsidRDefault="00023CE9">
      <w:pPr>
        <w:tabs>
          <w:tab w:val="left" w:pos="180"/>
        </w:tabs>
        <w:ind w:right="-1440"/>
        <w:jc w:val="center"/>
        <w:rPr>
          <w:rFonts w:ascii="Times New Roman" w:hAnsi="Times New Roman"/>
          <w:b/>
          <w:sz w:val="24"/>
        </w:rPr>
      </w:pPr>
    </w:p>
    <w:p w:rsidR="00023CE9" w:rsidRDefault="00023CE9">
      <w:pPr>
        <w:tabs>
          <w:tab w:val="left" w:pos="180"/>
        </w:tabs>
        <w:ind w:right="-14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Job Competencies</w:t>
      </w:r>
    </w:p>
    <w:p w:rsidR="00B9177D" w:rsidRDefault="00B9177D">
      <w:pPr>
        <w:tabs>
          <w:tab w:val="left" w:pos="180"/>
        </w:tabs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Automation System Architect and Lead Developer: I have developed dozens of automation systems such as;</w:t>
      </w:r>
    </w:p>
    <w:p w:rsidR="00B9177D" w:rsidRDefault="00B9177D" w:rsidP="00B9177D">
      <w:pPr>
        <w:numPr>
          <w:ilvl w:val="0"/>
          <w:numId w:val="1"/>
        </w:numPr>
        <w:tabs>
          <w:tab w:val="left" w:pos="180"/>
        </w:tabs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Configuration Management Systems (CMS) that eliminate the need for expensive COTS solutions like </w:t>
      </w:r>
      <w:proofErr w:type="spellStart"/>
      <w:r>
        <w:rPr>
          <w:rFonts w:ascii="Times New Roman" w:hAnsi="Times New Roman"/>
          <w:sz w:val="24"/>
        </w:rPr>
        <w:t>CiscoWorks</w:t>
      </w:r>
      <w:proofErr w:type="spellEnd"/>
      <w:r>
        <w:rPr>
          <w:rFonts w:ascii="Times New Roman" w:hAnsi="Times New Roman"/>
          <w:sz w:val="24"/>
        </w:rPr>
        <w:t xml:space="preserve"> or </w:t>
      </w:r>
      <w:proofErr w:type="spellStart"/>
      <w:r>
        <w:rPr>
          <w:rFonts w:ascii="Times New Roman" w:hAnsi="Times New Roman"/>
          <w:sz w:val="24"/>
        </w:rPr>
        <w:t>AlterPoint</w:t>
      </w:r>
      <w:proofErr w:type="spellEnd"/>
      <w:r>
        <w:rPr>
          <w:rFonts w:ascii="Times New Roman" w:hAnsi="Times New Roman"/>
          <w:sz w:val="24"/>
        </w:rPr>
        <w:t>.</w:t>
      </w:r>
    </w:p>
    <w:p w:rsidR="00B9177D" w:rsidRDefault="00B9177D" w:rsidP="00B9177D">
      <w:pPr>
        <w:numPr>
          <w:ilvl w:val="0"/>
          <w:numId w:val="1"/>
        </w:numPr>
        <w:tabs>
          <w:tab w:val="left" w:pos="180"/>
        </w:tabs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LVC (Logical Virtual Circuit) Builder: provisions customer orders on the network; analyzes all network data vs. Remedy data, builds a template of changes (NAT statements, routing, access-lists, </w:t>
      </w:r>
      <w:proofErr w:type="spellStart"/>
      <w:r>
        <w:rPr>
          <w:rFonts w:ascii="Times New Roman" w:hAnsi="Times New Roman"/>
          <w:sz w:val="24"/>
        </w:rPr>
        <w:t>etc</w:t>
      </w:r>
      <w:proofErr w:type="spellEnd"/>
      <w:r>
        <w:rPr>
          <w:rFonts w:ascii="Times New Roman" w:hAnsi="Times New Roman"/>
          <w:sz w:val="24"/>
        </w:rPr>
        <w:t xml:space="preserve">) needed to implement the order, implements the configuration changes, verifies accuracy, updates Remedy </w:t>
      </w:r>
      <w:r w:rsidR="00EF4767">
        <w:rPr>
          <w:rFonts w:ascii="Times New Roman" w:hAnsi="Times New Roman"/>
          <w:sz w:val="24"/>
        </w:rPr>
        <w:t xml:space="preserve">tickets </w:t>
      </w:r>
      <w:r>
        <w:rPr>
          <w:rFonts w:ascii="Times New Roman" w:hAnsi="Times New Roman"/>
          <w:sz w:val="24"/>
        </w:rPr>
        <w:t>automatically.</w:t>
      </w:r>
    </w:p>
    <w:p w:rsidR="00B9177D" w:rsidRDefault="00B9177D">
      <w:pPr>
        <w:tabs>
          <w:tab w:val="left" w:pos="180"/>
        </w:tabs>
        <w:ind w:right="-1440"/>
        <w:rPr>
          <w:rFonts w:ascii="Times New Roman" w:hAnsi="Times New Roman"/>
          <w:sz w:val="24"/>
        </w:rPr>
      </w:pPr>
    </w:p>
    <w:p w:rsidR="00023CE9" w:rsidRDefault="00023CE9">
      <w:pPr>
        <w:tabs>
          <w:tab w:val="left" w:pos="180"/>
        </w:tabs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Problem Solving: Ability to assess all aspects of an issue or situation and determine the solution or alternatives to a solution.  Eager to take on the more challenging and complex problems and to develop software-based solutions designed to prevent the s</w:t>
      </w:r>
      <w:r w:rsidR="00B9177D">
        <w:rPr>
          <w:rFonts w:ascii="Times New Roman" w:hAnsi="Times New Roman"/>
          <w:sz w:val="24"/>
        </w:rPr>
        <w:t>ame problems from reoccurring.</w:t>
      </w:r>
    </w:p>
    <w:p w:rsidR="00023CE9" w:rsidRDefault="00023CE9">
      <w:pPr>
        <w:ind w:right="-1440"/>
        <w:rPr>
          <w:rFonts w:ascii="Times New Roman" w:hAnsi="Times New Roman"/>
          <w:sz w:val="24"/>
        </w:rPr>
      </w:pPr>
    </w:p>
    <w:p w:rsidR="00023CE9" w:rsidRDefault="00023CE9">
      <w:pPr>
        <w:tabs>
          <w:tab w:val="left" w:pos="180"/>
        </w:tabs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Commitment to Quality: I take pride in applying careful attention to detail, especially when documenting and recording information that other employees will later rely upon (i.e.; clean source code</w:t>
      </w:r>
      <w:r w:rsidR="004F6645">
        <w:rPr>
          <w:rFonts w:ascii="Times New Roman" w:hAnsi="Times New Roman"/>
          <w:sz w:val="24"/>
        </w:rPr>
        <w:t xml:space="preserve"> recorded in Subversion</w:t>
      </w:r>
      <w:r>
        <w:rPr>
          <w:rFonts w:ascii="Times New Roman" w:hAnsi="Times New Roman"/>
          <w:sz w:val="24"/>
        </w:rPr>
        <w:t>, detailed written explanations of problem solutions including commands used and steps taken in trouble tickets and change controls worked).</w:t>
      </w:r>
    </w:p>
    <w:p w:rsidR="00023CE9" w:rsidRDefault="00023CE9">
      <w:pPr>
        <w:tabs>
          <w:tab w:val="left" w:pos="180"/>
        </w:tabs>
        <w:ind w:right="-1440"/>
        <w:rPr>
          <w:rFonts w:ascii="Times New Roman" w:hAnsi="Times New Roman"/>
          <w:sz w:val="24"/>
        </w:rPr>
      </w:pPr>
    </w:p>
    <w:p w:rsidR="00023CE9" w:rsidRDefault="00023CE9">
      <w:pPr>
        <w:tabs>
          <w:tab w:val="left" w:pos="180"/>
        </w:tabs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Adaptable: Exhibit flexibility and willingness to adjust to a change in work schedule or job requirements.  Overtime, shift work, and being an on-call escalation point is not a problem for me.</w:t>
      </w:r>
    </w:p>
    <w:p w:rsidR="00023CE9" w:rsidRDefault="00023CE9">
      <w:pPr>
        <w:tabs>
          <w:tab w:val="left" w:pos="180"/>
        </w:tabs>
        <w:ind w:right="-1440"/>
        <w:rPr>
          <w:rFonts w:ascii="Times New Roman" w:hAnsi="Times New Roman"/>
          <w:sz w:val="24"/>
        </w:rPr>
      </w:pPr>
    </w:p>
    <w:p w:rsidR="00023CE9" w:rsidRDefault="00023CE9">
      <w:pPr>
        <w:tabs>
          <w:tab w:val="left" w:pos="180"/>
        </w:tabs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Interviewer: I have interviewed </w:t>
      </w:r>
      <w:r w:rsidR="00B9177D">
        <w:rPr>
          <w:rFonts w:ascii="Times New Roman" w:hAnsi="Times New Roman"/>
          <w:sz w:val="24"/>
        </w:rPr>
        <w:t xml:space="preserve">hundreds </w:t>
      </w:r>
      <w:r>
        <w:rPr>
          <w:rFonts w:ascii="Times New Roman" w:hAnsi="Times New Roman"/>
          <w:sz w:val="24"/>
        </w:rPr>
        <w:t xml:space="preserve">of candidates for </w:t>
      </w:r>
      <w:r w:rsidR="00B9177D">
        <w:rPr>
          <w:rFonts w:ascii="Times New Roman" w:hAnsi="Times New Roman"/>
          <w:sz w:val="24"/>
        </w:rPr>
        <w:t xml:space="preserve">various NOC, NMS, and Engineering </w:t>
      </w:r>
      <w:r>
        <w:rPr>
          <w:rFonts w:ascii="Times New Roman" w:hAnsi="Times New Roman"/>
          <w:sz w:val="24"/>
        </w:rPr>
        <w:t>positions.  I typically ask the technical questions during an interview, and can quickly determine whether the interviewee possesses the level of expertise required to perform the job.</w:t>
      </w:r>
    </w:p>
    <w:p w:rsidR="00023CE9" w:rsidRDefault="00023CE9">
      <w:pPr>
        <w:tabs>
          <w:tab w:val="left" w:pos="180"/>
        </w:tabs>
        <w:ind w:right="-1440"/>
        <w:rPr>
          <w:rFonts w:ascii="Times New Roman" w:hAnsi="Times New Roman"/>
          <w:sz w:val="24"/>
        </w:rPr>
      </w:pPr>
    </w:p>
    <w:p w:rsidR="00023CE9" w:rsidRDefault="00023CE9">
      <w:pPr>
        <w:ind w:right="-14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Certifications</w:t>
      </w:r>
      <w:r w:rsidR="00876A65">
        <w:rPr>
          <w:rFonts w:ascii="Times New Roman" w:hAnsi="Times New Roman"/>
          <w:b/>
          <w:sz w:val="24"/>
        </w:rPr>
        <w:t xml:space="preserve"> and Education</w:t>
      </w:r>
    </w:p>
    <w:p w:rsidR="00345735" w:rsidRDefault="00345735" w:rsidP="007F20FB">
      <w:pPr>
        <w:ind w:right="-1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SolarWinds</w:t>
      </w:r>
      <w:proofErr w:type="spellEnd"/>
      <w:r>
        <w:rPr>
          <w:rFonts w:ascii="Times New Roman" w:hAnsi="Times New Roman"/>
          <w:sz w:val="24"/>
        </w:rPr>
        <w:t xml:space="preserve"> Certified Professional (</w:t>
      </w:r>
      <w:r w:rsidR="00F443C7">
        <w:rPr>
          <w:rFonts w:ascii="Times New Roman" w:hAnsi="Times New Roman"/>
          <w:sz w:val="24"/>
        </w:rPr>
        <w:t>Jan 2015</w:t>
      </w:r>
      <w:r w:rsidR="00F443C7">
        <w:rPr>
          <w:rFonts w:ascii="Times New Roman" w:hAnsi="Times New Roman"/>
          <w:sz w:val="24"/>
        </w:rPr>
        <w:t xml:space="preserve">, </w:t>
      </w:r>
      <w:bookmarkStart w:id="0" w:name="_GoBack"/>
      <w:bookmarkEnd w:id="0"/>
      <w:r w:rsidR="00F443C7">
        <w:rPr>
          <w:rFonts w:ascii="Times New Roman" w:hAnsi="Times New Roman"/>
          <w:sz w:val="24"/>
        </w:rPr>
        <w:t xml:space="preserve">SCP #: </w:t>
      </w:r>
      <w:r w:rsidR="00F443C7" w:rsidRPr="00F443C7">
        <w:rPr>
          <w:rFonts w:ascii="Times New Roman" w:hAnsi="Times New Roman"/>
          <w:sz w:val="24"/>
        </w:rPr>
        <w:t>SCP4055</w:t>
      </w:r>
      <w:r>
        <w:rPr>
          <w:rFonts w:ascii="Times New Roman" w:hAnsi="Times New Roman"/>
          <w:sz w:val="24"/>
        </w:rPr>
        <w:t>)</w:t>
      </w:r>
    </w:p>
    <w:p w:rsidR="007F20FB" w:rsidRDefault="00876A65" w:rsidP="007F20FB">
      <w:pPr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CCNA </w:t>
      </w:r>
      <w:r w:rsidR="00EF4767">
        <w:rPr>
          <w:rFonts w:ascii="Times New Roman" w:hAnsi="Times New Roman"/>
          <w:sz w:val="24"/>
        </w:rPr>
        <w:t>certified (expired)</w:t>
      </w:r>
      <w:r w:rsidR="007F20FB">
        <w:rPr>
          <w:rFonts w:ascii="Times New Roman" w:hAnsi="Times New Roman"/>
          <w:sz w:val="24"/>
        </w:rPr>
        <w:t>.</w:t>
      </w:r>
    </w:p>
    <w:p w:rsidR="00023CE9" w:rsidRDefault="00023CE9">
      <w:pPr>
        <w:ind w:right="-1440"/>
        <w:jc w:val="center"/>
        <w:rPr>
          <w:rFonts w:ascii="Times New Roman" w:hAnsi="Times New Roman"/>
          <w:sz w:val="24"/>
        </w:rPr>
      </w:pPr>
    </w:p>
    <w:p w:rsidR="00CF7DFB" w:rsidRDefault="00CF7DFB" w:rsidP="00CF7DFB">
      <w:pPr>
        <w:ind w:right="-1440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Bit</w:t>
      </w:r>
      <w:r w:rsidR="00E43E1C"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b/>
          <w:sz w:val="24"/>
        </w:rPr>
        <w:t>oin</w:t>
      </w:r>
      <w:proofErr w:type="spellEnd"/>
    </w:p>
    <w:p w:rsidR="003B7CF3" w:rsidRDefault="00876A65" w:rsidP="003B7CF3">
      <w:pPr>
        <w:ind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am a die-hard </w:t>
      </w:r>
      <w:proofErr w:type="spellStart"/>
      <w:r>
        <w:rPr>
          <w:rFonts w:ascii="Times New Roman" w:hAnsi="Times New Roman"/>
          <w:sz w:val="24"/>
        </w:rPr>
        <w:t>BitCoin</w:t>
      </w:r>
      <w:proofErr w:type="spellEnd"/>
      <w:r>
        <w:rPr>
          <w:rFonts w:ascii="Times New Roman" w:hAnsi="Times New Roman"/>
          <w:sz w:val="24"/>
        </w:rPr>
        <w:t xml:space="preserve"> enthusiast</w:t>
      </w:r>
      <w:r w:rsidR="003B7CF3">
        <w:rPr>
          <w:rFonts w:ascii="Times New Roman" w:hAnsi="Times New Roman"/>
          <w:sz w:val="24"/>
        </w:rPr>
        <w:t xml:space="preserve">.  If you’re not already familiar with </w:t>
      </w:r>
      <w:proofErr w:type="spellStart"/>
      <w:r w:rsidR="003B7CF3">
        <w:rPr>
          <w:rFonts w:ascii="Times New Roman" w:hAnsi="Times New Roman"/>
          <w:sz w:val="24"/>
        </w:rPr>
        <w:t>BitCoin</w:t>
      </w:r>
      <w:proofErr w:type="spellEnd"/>
      <w:r w:rsidR="003B7CF3">
        <w:rPr>
          <w:rFonts w:ascii="Times New Roman" w:hAnsi="Times New Roman"/>
          <w:sz w:val="24"/>
        </w:rPr>
        <w:t xml:space="preserve">, </w:t>
      </w:r>
      <w:r w:rsidR="00E43E1C">
        <w:rPr>
          <w:rFonts w:ascii="Times New Roman" w:hAnsi="Times New Roman"/>
          <w:sz w:val="24"/>
        </w:rPr>
        <w:t>you should be.  I</w:t>
      </w:r>
      <w:r w:rsidR="003B7CF3">
        <w:rPr>
          <w:rFonts w:ascii="Times New Roman" w:hAnsi="Times New Roman"/>
          <w:sz w:val="24"/>
        </w:rPr>
        <w:t>t is a new open-source digital crypto-currency system that I believe is one of the mos</w:t>
      </w:r>
      <w:r w:rsidR="001F1F76">
        <w:rPr>
          <w:rFonts w:ascii="Times New Roman" w:hAnsi="Times New Roman"/>
          <w:sz w:val="24"/>
        </w:rPr>
        <w:t>t interesting technological developments since the internet itself</w:t>
      </w:r>
      <w:r w:rsidR="003B7CF3">
        <w:rPr>
          <w:rFonts w:ascii="Times New Roman" w:hAnsi="Times New Roman"/>
          <w:sz w:val="24"/>
        </w:rPr>
        <w:t xml:space="preserve">.  </w:t>
      </w:r>
      <w:r w:rsidR="001F1F76">
        <w:rPr>
          <w:rFonts w:ascii="Times New Roman" w:hAnsi="Times New Roman"/>
          <w:sz w:val="24"/>
        </w:rPr>
        <w:t xml:space="preserve">As of </w:t>
      </w:r>
      <w:r w:rsidR="003B7CF3">
        <w:rPr>
          <w:rFonts w:ascii="Times New Roman" w:hAnsi="Times New Roman"/>
          <w:sz w:val="24"/>
        </w:rPr>
        <w:t xml:space="preserve">now it’s still in its early stages.  For a brief introduction of </w:t>
      </w:r>
      <w:proofErr w:type="spellStart"/>
      <w:r w:rsidR="003B7CF3">
        <w:rPr>
          <w:rFonts w:ascii="Times New Roman" w:hAnsi="Times New Roman"/>
          <w:sz w:val="24"/>
        </w:rPr>
        <w:t>BitCoin</w:t>
      </w:r>
      <w:proofErr w:type="spellEnd"/>
      <w:r w:rsidR="003B7CF3">
        <w:rPr>
          <w:rFonts w:ascii="Times New Roman" w:hAnsi="Times New Roman"/>
          <w:sz w:val="24"/>
        </w:rPr>
        <w:t xml:space="preserve">, check out the video at </w:t>
      </w:r>
      <w:hyperlink r:id="rId10" w:history="1">
        <w:r w:rsidR="003B7CF3" w:rsidRPr="003B7CF3">
          <w:rPr>
            <w:rStyle w:val="Hyperlink"/>
            <w:rFonts w:ascii="Times New Roman" w:hAnsi="Times New Roman"/>
            <w:sz w:val="24"/>
          </w:rPr>
          <w:t>WeUseCoins.com</w:t>
        </w:r>
      </w:hyperlink>
      <w:r w:rsidR="003B7CF3">
        <w:rPr>
          <w:rFonts w:ascii="Times New Roman" w:hAnsi="Times New Roman"/>
          <w:sz w:val="24"/>
        </w:rPr>
        <w:t>.</w:t>
      </w:r>
      <w:r w:rsidR="00772D50">
        <w:rPr>
          <w:rFonts w:ascii="Times New Roman" w:hAnsi="Times New Roman"/>
          <w:sz w:val="24"/>
        </w:rPr>
        <w:t xml:space="preserve">  I’m a firm believer that this new technology will revolutionize worldwide financial monetary and payment systems as we know them.</w:t>
      </w:r>
    </w:p>
    <w:p w:rsidR="003B7CF3" w:rsidRDefault="003B7CF3" w:rsidP="003B7CF3">
      <w:pPr>
        <w:ind w:right="-1440"/>
        <w:rPr>
          <w:rFonts w:ascii="Times New Roman" w:hAnsi="Times New Roman"/>
          <w:sz w:val="24"/>
        </w:rPr>
      </w:pPr>
    </w:p>
    <w:p w:rsidR="00E43E1C" w:rsidRDefault="00E43E1C" w:rsidP="00E43E1C">
      <w:pPr>
        <w:ind w:right="-1440"/>
        <w:rPr>
          <w:rFonts w:ascii="Times New Roman" w:hAnsi="Times New Roman"/>
          <w:sz w:val="24"/>
        </w:rPr>
      </w:pPr>
    </w:p>
    <w:p w:rsidR="00B9177D" w:rsidRDefault="00B9177D" w:rsidP="00E43E1C">
      <w:pPr>
        <w:ind w:right="-1440"/>
        <w:rPr>
          <w:rFonts w:ascii="Times New Roman" w:hAnsi="Times New Roman"/>
          <w:sz w:val="24"/>
        </w:rPr>
      </w:pPr>
    </w:p>
    <w:p w:rsidR="003B7CF3" w:rsidRPr="00756275" w:rsidRDefault="003B7CF3" w:rsidP="00E43E1C">
      <w:pPr>
        <w:ind w:right="-14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References available upon request</w:t>
      </w:r>
    </w:p>
    <w:sectPr w:rsidR="003B7CF3" w:rsidRPr="00756275" w:rsidSect="00E43E1C">
      <w:endnotePr>
        <w:numFmt w:val="decimal"/>
        <w:numStart w:val="0"/>
      </w:endnotePr>
      <w:pgSz w:w="12240" w:h="15840"/>
      <w:pgMar w:top="1152" w:right="2160" w:bottom="115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DD7"/>
    <w:multiLevelType w:val="hybridMultilevel"/>
    <w:tmpl w:val="467A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4B"/>
    <w:rsid w:val="00023CE9"/>
    <w:rsid w:val="00053B96"/>
    <w:rsid w:val="000E73C0"/>
    <w:rsid w:val="001F1F76"/>
    <w:rsid w:val="0020042C"/>
    <w:rsid w:val="002635D8"/>
    <w:rsid w:val="00345735"/>
    <w:rsid w:val="003B7CF3"/>
    <w:rsid w:val="003D15BB"/>
    <w:rsid w:val="003E195D"/>
    <w:rsid w:val="00472BEA"/>
    <w:rsid w:val="004F6645"/>
    <w:rsid w:val="005D53FD"/>
    <w:rsid w:val="005F1841"/>
    <w:rsid w:val="00645301"/>
    <w:rsid w:val="006A484F"/>
    <w:rsid w:val="00723145"/>
    <w:rsid w:val="00754ACF"/>
    <w:rsid w:val="00756275"/>
    <w:rsid w:val="00772D50"/>
    <w:rsid w:val="007E695B"/>
    <w:rsid w:val="007F20FB"/>
    <w:rsid w:val="00876A65"/>
    <w:rsid w:val="00953BE4"/>
    <w:rsid w:val="00973960"/>
    <w:rsid w:val="009B2BCB"/>
    <w:rsid w:val="00A07E75"/>
    <w:rsid w:val="00AB40BD"/>
    <w:rsid w:val="00B9177D"/>
    <w:rsid w:val="00BA1C4B"/>
    <w:rsid w:val="00CA43E6"/>
    <w:rsid w:val="00CD4780"/>
    <w:rsid w:val="00CF7DFB"/>
    <w:rsid w:val="00DB76CD"/>
    <w:rsid w:val="00E279CA"/>
    <w:rsid w:val="00E43E1C"/>
    <w:rsid w:val="00E53121"/>
    <w:rsid w:val="00E95BE5"/>
    <w:rsid w:val="00EF4767"/>
    <w:rsid w:val="00F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F3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2D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F3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2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phpdu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lenacoop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eusecoin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 Cooper</vt:lpstr>
    </vt:vector>
  </TitlesOfParts>
  <Company>xzx2</Company>
  <LinksUpToDate>false</LinksUpToDate>
  <CharactersWithSpaces>5147</CharactersWithSpaces>
  <SharedDoc>false</SharedDoc>
  <HLinks>
    <vt:vector size="24" baseType="variant">
      <vt:variant>
        <vt:i4>2293809</vt:i4>
      </vt:variant>
      <vt:variant>
        <vt:i4>9</vt:i4>
      </vt:variant>
      <vt:variant>
        <vt:i4>0</vt:i4>
      </vt:variant>
      <vt:variant>
        <vt:i4>5</vt:i4>
      </vt:variant>
      <vt:variant>
        <vt:lpwstr>http://www.weusecoins.com/</vt:lpwstr>
      </vt:variant>
      <vt:variant>
        <vt:lpwstr/>
      </vt:variant>
      <vt:variant>
        <vt:i4>6160401</vt:i4>
      </vt:variant>
      <vt:variant>
        <vt:i4>6</vt:i4>
      </vt:variant>
      <vt:variant>
        <vt:i4>0</vt:i4>
      </vt:variant>
      <vt:variant>
        <vt:i4>5</vt:i4>
      </vt:variant>
      <vt:variant>
        <vt:lpwstr>http://www.safaribooksonline.com/</vt:lpwstr>
      </vt:variant>
      <vt:variant>
        <vt:lpwstr/>
      </vt:variant>
      <vt:variant>
        <vt:i4>3473528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http://www.linkedin.com/in/phpdude</vt:lpwstr>
      </vt:variant>
      <vt:variant>
        <vt:lpwstr/>
      </vt:variant>
      <vt:variant>
        <vt:i4>4718669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https://www.facebook.com/glenacooper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Cooper</dc:title>
  <dc:creator>xzx2</dc:creator>
  <cp:lastModifiedBy>Cooper, Glen</cp:lastModifiedBy>
  <cp:revision>3</cp:revision>
  <cp:lastPrinted>2001-08-20T20:20:00Z</cp:lastPrinted>
  <dcterms:created xsi:type="dcterms:W3CDTF">2015-02-02T13:14:00Z</dcterms:created>
  <dcterms:modified xsi:type="dcterms:W3CDTF">2015-02-02T15:48:00Z</dcterms:modified>
</cp:coreProperties>
</file>